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E1" w:rsidRDefault="001041E1" w:rsidP="001041E1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（様式1）</w:t>
      </w:r>
    </w:p>
    <w:p w:rsidR="00814AAF" w:rsidRPr="00726E3A" w:rsidRDefault="00C71748" w:rsidP="001041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令和2年　　　月　　　日</w:t>
      </w:r>
    </w:p>
    <w:p w:rsidR="00726E3A" w:rsidRPr="00726E3A" w:rsidRDefault="00726E3A">
      <w:pPr>
        <w:rPr>
          <w:rFonts w:ascii="ＭＳ 明朝" w:eastAsia="ＭＳ 明朝" w:hAnsi="ＭＳ 明朝"/>
        </w:rPr>
      </w:pPr>
      <w:r w:rsidRPr="00726E3A">
        <w:rPr>
          <w:rFonts w:ascii="ＭＳ 明朝" w:eastAsia="ＭＳ 明朝" w:hAnsi="ＭＳ 明朝" w:hint="eastAsia"/>
        </w:rPr>
        <w:t>水戸商工会議所会頭　大久保博之様</w:t>
      </w:r>
    </w:p>
    <w:p w:rsidR="00726E3A" w:rsidRPr="00726E3A" w:rsidRDefault="00726E3A" w:rsidP="00726E3A">
      <w:pPr>
        <w:ind w:leftChars="2100" w:left="4410"/>
        <w:jc w:val="left"/>
        <w:rPr>
          <w:rFonts w:ascii="ＭＳ 明朝" w:eastAsia="ＭＳ 明朝" w:hAnsi="ＭＳ 明朝"/>
        </w:rPr>
      </w:pPr>
      <w:r w:rsidRPr="00726E3A">
        <w:rPr>
          <w:rFonts w:ascii="ＭＳ 明朝" w:eastAsia="ＭＳ 明朝" w:hAnsi="ＭＳ 明朝" w:hint="eastAsia"/>
          <w:spacing w:val="315"/>
          <w:kern w:val="0"/>
          <w:fitText w:val="1050" w:id="-2053483776"/>
        </w:rPr>
        <w:t>住</w:t>
      </w:r>
      <w:r w:rsidRPr="00726E3A">
        <w:rPr>
          <w:rFonts w:ascii="ＭＳ 明朝" w:eastAsia="ＭＳ 明朝" w:hAnsi="ＭＳ 明朝" w:hint="eastAsia"/>
          <w:kern w:val="0"/>
          <w:fitText w:val="1050" w:id="-2053483776"/>
        </w:rPr>
        <w:t>所</w:t>
      </w:r>
    </w:p>
    <w:p w:rsidR="00726E3A" w:rsidRPr="00726E3A" w:rsidRDefault="00726E3A" w:rsidP="00726E3A">
      <w:pPr>
        <w:ind w:leftChars="2100" w:left="4410"/>
        <w:jc w:val="left"/>
        <w:rPr>
          <w:rFonts w:ascii="ＭＳ 明朝" w:eastAsia="ＭＳ 明朝" w:hAnsi="ＭＳ 明朝"/>
        </w:rPr>
      </w:pPr>
      <w:r w:rsidRPr="00726E3A">
        <w:rPr>
          <w:rFonts w:ascii="ＭＳ 明朝" w:eastAsia="ＭＳ 明朝" w:hAnsi="ＭＳ 明朝" w:hint="eastAsia"/>
          <w:spacing w:val="35"/>
          <w:kern w:val="0"/>
          <w:fitText w:val="1050" w:id="-2053483775"/>
        </w:rPr>
        <w:t>事業所</w:t>
      </w:r>
      <w:r w:rsidRPr="00726E3A">
        <w:rPr>
          <w:rFonts w:ascii="ＭＳ 明朝" w:eastAsia="ＭＳ 明朝" w:hAnsi="ＭＳ 明朝" w:hint="eastAsia"/>
          <w:kern w:val="0"/>
          <w:fitText w:val="1050" w:id="-2053483775"/>
        </w:rPr>
        <w:t>名</w:t>
      </w:r>
    </w:p>
    <w:p w:rsidR="00726E3A" w:rsidRPr="00726E3A" w:rsidRDefault="00726E3A" w:rsidP="00726E3A">
      <w:pPr>
        <w:ind w:leftChars="2100" w:left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</w:t>
      </w:r>
      <w:r w:rsidR="00C71748">
        <w:rPr>
          <w:rFonts w:ascii="ＭＳ 明朝" w:eastAsia="ＭＳ 明朝" w:hAnsi="ＭＳ 明朝" w:hint="eastAsia"/>
        </w:rPr>
        <w:t xml:space="preserve">　　</w:t>
      </w:r>
      <w:r w:rsidR="0094181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印</w:t>
      </w:r>
    </w:p>
    <w:p w:rsidR="00726E3A" w:rsidRPr="00726E3A" w:rsidRDefault="00726E3A">
      <w:pPr>
        <w:rPr>
          <w:rFonts w:ascii="ＭＳ 明朝" w:eastAsia="ＭＳ 明朝" w:hAnsi="ＭＳ 明朝"/>
        </w:rPr>
      </w:pPr>
    </w:p>
    <w:p w:rsidR="00726E3A" w:rsidRPr="00726E3A" w:rsidRDefault="00726E3A" w:rsidP="00726E3A">
      <w:pPr>
        <w:jc w:val="center"/>
        <w:rPr>
          <w:rFonts w:ascii="ＭＳ 明朝" w:eastAsia="ＭＳ 明朝" w:hAnsi="ＭＳ 明朝"/>
        </w:rPr>
      </w:pPr>
      <w:r w:rsidRPr="00726E3A">
        <w:rPr>
          <w:rFonts w:ascii="ＭＳ 明朝" w:eastAsia="ＭＳ 明朝" w:hAnsi="ＭＳ 明朝" w:hint="eastAsia"/>
        </w:rPr>
        <w:t>新型コロナウイルス感染症対策　飲食店テイクアウト支援事業</w:t>
      </w:r>
    </w:p>
    <w:p w:rsidR="00726E3A" w:rsidRPr="00726E3A" w:rsidRDefault="00726E3A" w:rsidP="00726E3A">
      <w:pPr>
        <w:jc w:val="center"/>
        <w:rPr>
          <w:rFonts w:ascii="ＭＳ 明朝" w:eastAsia="ＭＳ 明朝" w:hAnsi="ＭＳ 明朝"/>
        </w:rPr>
      </w:pPr>
      <w:r w:rsidRPr="00726E3A">
        <w:rPr>
          <w:rFonts w:ascii="ＭＳ 明朝" w:eastAsia="ＭＳ 明朝" w:hAnsi="ＭＳ 明朝" w:hint="eastAsia"/>
        </w:rPr>
        <w:t>テイクアウト・デリバリーサービス支援（補助金）交付申請書</w:t>
      </w:r>
    </w:p>
    <w:p w:rsidR="00726E3A" w:rsidRDefault="00726E3A">
      <w:pPr>
        <w:rPr>
          <w:rFonts w:ascii="ＭＳ 明朝" w:eastAsia="ＭＳ 明朝" w:hAnsi="ＭＳ 明朝"/>
        </w:rPr>
      </w:pPr>
    </w:p>
    <w:p w:rsidR="00726E3A" w:rsidRDefault="00726E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テイクアウト・デリバリー支援補助金の交付を受けたいので、関係書類を添えて下記のとおり申請します。</w:t>
      </w:r>
    </w:p>
    <w:p w:rsidR="00726E3A" w:rsidRPr="00726E3A" w:rsidRDefault="00726E3A">
      <w:pPr>
        <w:rPr>
          <w:rFonts w:ascii="ＭＳ 明朝" w:eastAsia="ＭＳ 明朝" w:hAnsi="ＭＳ 明朝"/>
        </w:rPr>
      </w:pPr>
    </w:p>
    <w:p w:rsidR="00726E3A" w:rsidRDefault="00726E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1.申請(請求)者情報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91"/>
      </w:tblGrid>
      <w:tr w:rsidR="00726E3A" w:rsidTr="00941811">
        <w:trPr>
          <w:trHeight w:val="513"/>
        </w:trPr>
        <w:tc>
          <w:tcPr>
            <w:tcW w:w="2100" w:type="dxa"/>
            <w:vAlign w:val="center"/>
          </w:tcPr>
          <w:p w:rsidR="00726E3A" w:rsidRDefault="00726E3A" w:rsidP="00C71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事業所名(法人名)</w:t>
            </w:r>
          </w:p>
        </w:tc>
        <w:tc>
          <w:tcPr>
            <w:tcW w:w="7191" w:type="dxa"/>
            <w:vAlign w:val="center"/>
          </w:tcPr>
          <w:p w:rsidR="00726E3A" w:rsidRDefault="00726E3A" w:rsidP="00C71748">
            <w:pPr>
              <w:rPr>
                <w:rFonts w:ascii="ＭＳ 明朝" w:eastAsia="ＭＳ 明朝" w:hAnsi="ＭＳ 明朝"/>
              </w:rPr>
            </w:pPr>
          </w:p>
        </w:tc>
      </w:tr>
      <w:tr w:rsidR="00726E3A" w:rsidTr="00941811">
        <w:trPr>
          <w:trHeight w:val="513"/>
        </w:trPr>
        <w:tc>
          <w:tcPr>
            <w:tcW w:w="2100" w:type="dxa"/>
            <w:vAlign w:val="center"/>
          </w:tcPr>
          <w:p w:rsidR="00726E3A" w:rsidRDefault="00726E3A" w:rsidP="00C71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</w:t>
            </w:r>
            <w:r w:rsidR="007464DA"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191" w:type="dxa"/>
            <w:vAlign w:val="center"/>
          </w:tcPr>
          <w:p w:rsidR="00726E3A" w:rsidRDefault="00726E3A" w:rsidP="00C71748">
            <w:pPr>
              <w:rPr>
                <w:rFonts w:ascii="ＭＳ 明朝" w:eastAsia="ＭＳ 明朝" w:hAnsi="ＭＳ 明朝"/>
              </w:rPr>
            </w:pPr>
          </w:p>
        </w:tc>
      </w:tr>
      <w:tr w:rsidR="00726E3A" w:rsidTr="00941811">
        <w:trPr>
          <w:trHeight w:val="513"/>
        </w:trPr>
        <w:tc>
          <w:tcPr>
            <w:tcW w:w="2100" w:type="dxa"/>
            <w:vAlign w:val="center"/>
          </w:tcPr>
          <w:p w:rsidR="00726E3A" w:rsidRDefault="00726E3A" w:rsidP="00C71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191" w:type="dxa"/>
            <w:vAlign w:val="center"/>
          </w:tcPr>
          <w:p w:rsidR="00726E3A" w:rsidRDefault="00726E3A" w:rsidP="00C71748">
            <w:pPr>
              <w:rPr>
                <w:rFonts w:ascii="ＭＳ 明朝" w:eastAsia="ＭＳ 明朝" w:hAnsi="ＭＳ 明朝"/>
              </w:rPr>
            </w:pPr>
          </w:p>
        </w:tc>
      </w:tr>
      <w:tr w:rsidR="00726E3A" w:rsidTr="00941811">
        <w:trPr>
          <w:trHeight w:val="513"/>
        </w:trPr>
        <w:tc>
          <w:tcPr>
            <w:tcW w:w="2100" w:type="dxa"/>
            <w:vAlign w:val="center"/>
          </w:tcPr>
          <w:p w:rsidR="00726E3A" w:rsidRDefault="00726E3A" w:rsidP="00C71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64DA"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191" w:type="dxa"/>
            <w:vAlign w:val="center"/>
          </w:tcPr>
          <w:p w:rsidR="00726E3A" w:rsidRDefault="00726E3A" w:rsidP="00C71748">
            <w:pPr>
              <w:rPr>
                <w:rFonts w:ascii="ＭＳ 明朝" w:eastAsia="ＭＳ 明朝" w:hAnsi="ＭＳ 明朝"/>
              </w:rPr>
            </w:pPr>
          </w:p>
        </w:tc>
      </w:tr>
      <w:tr w:rsidR="00726E3A" w:rsidTr="00941811">
        <w:trPr>
          <w:trHeight w:val="513"/>
        </w:trPr>
        <w:tc>
          <w:tcPr>
            <w:tcW w:w="2100" w:type="dxa"/>
            <w:vAlign w:val="center"/>
          </w:tcPr>
          <w:p w:rsidR="00726E3A" w:rsidRDefault="00C71748" w:rsidP="00C71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91" w:type="dxa"/>
            <w:vAlign w:val="center"/>
          </w:tcPr>
          <w:p w:rsidR="00726E3A" w:rsidRDefault="00726E3A" w:rsidP="00C71748">
            <w:pPr>
              <w:rPr>
                <w:rFonts w:ascii="ＭＳ 明朝" w:eastAsia="ＭＳ 明朝" w:hAnsi="ＭＳ 明朝"/>
              </w:rPr>
            </w:pPr>
          </w:p>
        </w:tc>
      </w:tr>
    </w:tbl>
    <w:p w:rsidR="00726E3A" w:rsidRDefault="00C71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2.テイクアウトメニュー・デリバリー方法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7227"/>
      </w:tblGrid>
      <w:tr w:rsidR="00C71748" w:rsidTr="00941811">
        <w:trPr>
          <w:trHeight w:val="756"/>
        </w:trPr>
        <w:tc>
          <w:tcPr>
            <w:tcW w:w="2076" w:type="dxa"/>
          </w:tcPr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主なテイクアウトメニュー</w:t>
            </w:r>
          </w:p>
        </w:tc>
        <w:tc>
          <w:tcPr>
            <w:tcW w:w="7227" w:type="dxa"/>
          </w:tcPr>
          <w:p w:rsidR="00C71748" w:rsidRDefault="00C71748">
            <w:pPr>
              <w:rPr>
                <w:rFonts w:ascii="ＭＳ 明朝" w:eastAsia="ＭＳ 明朝" w:hAnsi="ＭＳ 明朝"/>
              </w:rPr>
            </w:pPr>
          </w:p>
        </w:tc>
      </w:tr>
      <w:tr w:rsidR="00C71748" w:rsidTr="00941811">
        <w:trPr>
          <w:trHeight w:val="972"/>
        </w:trPr>
        <w:tc>
          <w:tcPr>
            <w:tcW w:w="2076" w:type="dxa"/>
          </w:tcPr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デリバリー料金</w:t>
            </w:r>
          </w:p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※利用者負担</w:t>
            </w:r>
          </w:p>
        </w:tc>
        <w:tc>
          <w:tcPr>
            <w:tcW w:w="7227" w:type="dxa"/>
          </w:tcPr>
          <w:p w:rsidR="00C71748" w:rsidRDefault="00C71748" w:rsidP="00C71748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無料 (条件　　　　　　　　　　　　　　　　　　</w:t>
            </w:r>
            <w:r w:rsidR="0094181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)</w:t>
            </w:r>
          </w:p>
          <w:p w:rsidR="00C71748" w:rsidRDefault="00C71748" w:rsidP="00C71748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有料 (金額　　　　　　　　　　　　　　　　　</w:t>
            </w:r>
            <w:r w:rsidR="0094181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円)</w:t>
            </w:r>
          </w:p>
          <w:p w:rsidR="00C71748" w:rsidRPr="00C71748" w:rsidRDefault="00C71748" w:rsidP="00C71748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その他条件 (　　　　　　　　　　　　　　　　　　</w:t>
            </w:r>
            <w:r w:rsidR="0094181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)</w:t>
            </w:r>
          </w:p>
        </w:tc>
      </w:tr>
      <w:tr w:rsidR="00C71748" w:rsidTr="00941811">
        <w:trPr>
          <w:trHeight w:val="1020"/>
        </w:trPr>
        <w:tc>
          <w:tcPr>
            <w:tcW w:w="2076" w:type="dxa"/>
          </w:tcPr>
          <w:p w:rsidR="00C71748" w:rsidRP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デリバリー方法</w:t>
            </w:r>
          </w:p>
        </w:tc>
        <w:tc>
          <w:tcPr>
            <w:tcW w:w="7227" w:type="dxa"/>
          </w:tcPr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自社、自店で直接宅配</w:t>
            </w:r>
          </w:p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外部サービスに委託 (タクシー便、バイク便等)</w:t>
            </w:r>
          </w:p>
          <w:p w:rsidR="00DA410C" w:rsidRDefault="00DA4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※委託料・配送手数料(　　　　　　　　　　　円／1回)</w:t>
            </w:r>
          </w:p>
          <w:p w:rsidR="00C71748" w:rsidRDefault="00C71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 (　　　　　　　　　　　　　　　　　)</w:t>
            </w:r>
          </w:p>
        </w:tc>
      </w:tr>
    </w:tbl>
    <w:p w:rsidR="00C71748" w:rsidRPr="00DA410C" w:rsidRDefault="00DA410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DA410C">
        <w:rPr>
          <w:rFonts w:ascii="ＭＳ 明朝" w:eastAsia="ＭＳ 明朝" w:hAnsi="ＭＳ 明朝" w:hint="eastAsia"/>
          <w:sz w:val="20"/>
        </w:rPr>
        <w:t>※補助金対象となるのは自社でデリバリーする場合、外部サービスに委託料・手数料を支払う場合です。</w:t>
      </w:r>
    </w:p>
    <w:p w:rsidR="00941811" w:rsidRDefault="00941811">
      <w:pPr>
        <w:rPr>
          <w:rFonts w:ascii="ＭＳ 明朝" w:eastAsia="ＭＳ 明朝" w:hAnsi="ＭＳ 明朝" w:hint="eastAsia"/>
        </w:rPr>
      </w:pPr>
    </w:p>
    <w:p w:rsidR="00726E3A" w:rsidRDefault="00C71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3.デリバリー開始の日</w:t>
      </w:r>
    </w:p>
    <w:p w:rsidR="00941811" w:rsidRDefault="00C71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令和2年5月</w:t>
      </w:r>
      <w:r w:rsidR="00DA410C">
        <w:rPr>
          <w:rFonts w:ascii="ＭＳ 明朝" w:eastAsia="ＭＳ 明朝" w:hAnsi="ＭＳ 明朝" w:hint="eastAsia"/>
        </w:rPr>
        <w:t>25</w:t>
      </w:r>
      <w:r>
        <w:rPr>
          <w:rFonts w:ascii="ＭＳ 明朝" w:eastAsia="ＭＳ 明朝" w:hAnsi="ＭＳ 明朝" w:hint="eastAsia"/>
        </w:rPr>
        <w:t>日以前</w:t>
      </w:r>
      <w:r w:rsidR="00941811">
        <w:rPr>
          <w:rFonts w:ascii="ＭＳ 明朝" w:eastAsia="ＭＳ 明朝" w:hAnsi="ＭＳ 明朝" w:hint="eastAsia"/>
        </w:rPr>
        <w:t xml:space="preserve">　　</w:t>
      </w:r>
    </w:p>
    <w:p w:rsidR="00C71748" w:rsidRDefault="00C71748" w:rsidP="009418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令和2年　　　月　　　日から</w:t>
      </w:r>
    </w:p>
    <w:p w:rsidR="007464DA" w:rsidRDefault="007464DA">
      <w:pPr>
        <w:rPr>
          <w:rFonts w:ascii="ＭＳ 明朝" w:eastAsia="ＭＳ 明朝" w:hAnsi="ＭＳ 明朝"/>
        </w:rPr>
      </w:pPr>
    </w:p>
    <w:p w:rsidR="00941811" w:rsidRDefault="00941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4.補助金振り込み先口座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134"/>
        <w:gridCol w:w="1701"/>
        <w:gridCol w:w="2268"/>
        <w:gridCol w:w="2835"/>
      </w:tblGrid>
      <w:tr w:rsidR="00941811" w:rsidTr="009418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80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1134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701" w:type="dxa"/>
          </w:tcPr>
          <w:p w:rsidR="00941811" w:rsidRDefault="0094181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当座・普通</w:t>
            </w:r>
          </w:p>
        </w:tc>
        <w:tc>
          <w:tcPr>
            <w:tcW w:w="2268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35" w:type="dxa"/>
          </w:tcPr>
          <w:p w:rsidR="00941811" w:rsidRDefault="00941811" w:rsidP="0094181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口座名義(カナ)</w:t>
            </w:r>
          </w:p>
        </w:tc>
      </w:tr>
      <w:tr w:rsidR="00941811" w:rsidTr="0094181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380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41811" w:rsidRDefault="00941811">
            <w:pPr>
              <w:rPr>
                <w:rFonts w:ascii="ＭＳ 明朝" w:eastAsia="ＭＳ 明朝" w:hAnsi="ＭＳ 明朝"/>
              </w:rPr>
            </w:pPr>
          </w:p>
        </w:tc>
      </w:tr>
    </w:tbl>
    <w:p w:rsidR="00941811" w:rsidRDefault="00941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※振り込み先預金口座の通帳コピー(名義のわかるもの)を添付ください。</w:t>
      </w:r>
    </w:p>
    <w:p w:rsidR="00941811" w:rsidRDefault="00941811">
      <w:pPr>
        <w:rPr>
          <w:rFonts w:ascii="ＭＳ 明朝" w:eastAsia="ＭＳ 明朝" w:hAnsi="ＭＳ 明朝"/>
        </w:rPr>
      </w:pPr>
    </w:p>
    <w:p w:rsidR="00941811" w:rsidRDefault="00941811">
      <w:pPr>
        <w:rPr>
          <w:rFonts w:ascii="ＭＳ 明朝" w:eastAsia="ＭＳ 明朝" w:hAnsi="ＭＳ 明朝" w:hint="eastAsia"/>
        </w:rPr>
      </w:pPr>
    </w:p>
    <w:p w:rsidR="007464DA" w:rsidRDefault="001041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（様式3）</w:t>
      </w:r>
    </w:p>
    <w:p w:rsidR="00C71748" w:rsidRPr="001658DF" w:rsidRDefault="00C71748" w:rsidP="00C71748">
      <w:pPr>
        <w:jc w:val="center"/>
        <w:rPr>
          <w:rFonts w:ascii="ＭＳ 明朝" w:eastAsia="ＭＳ 明朝" w:hAnsi="ＭＳ 明朝"/>
          <w:b/>
          <w:sz w:val="22"/>
        </w:rPr>
      </w:pPr>
      <w:r w:rsidRPr="001658DF">
        <w:rPr>
          <w:rFonts w:ascii="ＭＳ 明朝" w:eastAsia="ＭＳ 明朝" w:hAnsi="ＭＳ 明朝" w:hint="eastAsia"/>
          <w:b/>
          <w:sz w:val="22"/>
        </w:rPr>
        <w:t>テイクアウト・デリバリーサービス支援（補助金）</w:t>
      </w:r>
      <w:r w:rsidR="00EF3B55" w:rsidRPr="001658DF">
        <w:rPr>
          <w:rFonts w:ascii="ＭＳ 明朝" w:eastAsia="ＭＳ 明朝" w:hAnsi="ＭＳ 明朝" w:hint="eastAsia"/>
          <w:b/>
          <w:sz w:val="22"/>
        </w:rPr>
        <w:t>デリバリー報告・</w:t>
      </w:r>
      <w:r w:rsidRPr="001658DF">
        <w:rPr>
          <w:rFonts w:ascii="ＭＳ 明朝" w:eastAsia="ＭＳ 明朝" w:hAnsi="ＭＳ 明朝" w:hint="eastAsia"/>
          <w:b/>
          <w:sz w:val="22"/>
        </w:rPr>
        <w:t>請求簿</w:t>
      </w:r>
    </w:p>
    <w:p w:rsidR="00C71748" w:rsidRDefault="00C71748">
      <w:pPr>
        <w:rPr>
          <w:rFonts w:ascii="ＭＳ 明朝" w:eastAsia="ＭＳ 明朝" w:hAnsi="ＭＳ 明朝"/>
        </w:rPr>
      </w:pPr>
    </w:p>
    <w:p w:rsidR="00C71748" w:rsidRDefault="00EF3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報告締め切り日</w:t>
      </w:r>
    </w:p>
    <w:p w:rsidR="00EF3B55" w:rsidRDefault="00EF3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EF3B55">
        <w:rPr>
          <w:rFonts w:ascii="ＭＳ 明朝" w:eastAsia="ＭＳ 明朝" w:hAnsi="ＭＳ 明朝"/>
        </w:rPr>
        <w:t>5月31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②</w:t>
      </w:r>
      <w:r w:rsidRPr="00EF3B55">
        <w:rPr>
          <w:rFonts w:ascii="ＭＳ 明朝" w:eastAsia="ＭＳ 明朝" w:hAnsi="ＭＳ 明朝"/>
        </w:rPr>
        <w:t>6月15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③</w:t>
      </w:r>
      <w:r w:rsidRPr="00EF3B55">
        <w:rPr>
          <w:rFonts w:ascii="ＭＳ 明朝" w:eastAsia="ＭＳ 明朝" w:hAnsi="ＭＳ 明朝"/>
        </w:rPr>
        <w:t>6月30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④</w:t>
      </w:r>
      <w:r w:rsidRPr="00EF3B55">
        <w:rPr>
          <w:rFonts w:ascii="ＭＳ 明朝" w:eastAsia="ＭＳ 明朝" w:hAnsi="ＭＳ 明朝"/>
        </w:rPr>
        <w:t>7月15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⑤</w:t>
      </w:r>
      <w:r w:rsidRPr="00EF3B55">
        <w:rPr>
          <w:rFonts w:ascii="ＭＳ 明朝" w:eastAsia="ＭＳ 明朝" w:hAnsi="ＭＳ 明朝"/>
        </w:rPr>
        <w:t>7月31日</w:t>
      </w:r>
    </w:p>
    <w:p w:rsidR="00EF3B55" w:rsidRPr="00EF3B55" w:rsidRDefault="00EF3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※各締め切り後2週間を目安に補助金をお支払いします。</w:t>
      </w:r>
    </w:p>
    <w:p w:rsidR="00EF3B55" w:rsidRDefault="00EF3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※初回申請時には必ず申請書(様式1)もご提出ください。</w:t>
      </w:r>
    </w:p>
    <w:p w:rsidR="00EF3B55" w:rsidRDefault="00EF3B55">
      <w:pPr>
        <w:rPr>
          <w:rFonts w:ascii="ＭＳ 明朝" w:eastAsia="ＭＳ 明朝" w:hAnsi="ＭＳ 明朝"/>
        </w:rPr>
      </w:pPr>
    </w:p>
    <w:p w:rsidR="00EF3B55" w:rsidRPr="005C4094" w:rsidRDefault="00EF3B55">
      <w:pPr>
        <w:rPr>
          <w:rFonts w:ascii="ＭＳ 明朝" w:eastAsia="ＭＳ 明朝" w:hAnsi="ＭＳ 明朝"/>
          <w:sz w:val="24"/>
        </w:rPr>
      </w:pPr>
      <w:r w:rsidRPr="005C4094">
        <w:rPr>
          <w:rFonts w:ascii="ＭＳ 明朝" w:eastAsia="ＭＳ 明朝" w:hAnsi="ＭＳ 明朝" w:hint="eastAsia"/>
          <w:sz w:val="24"/>
        </w:rPr>
        <w:t>事業所・店名(</w:t>
      </w:r>
      <w:r w:rsidR="005C4094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5C4094">
        <w:rPr>
          <w:rFonts w:ascii="ＭＳ 明朝" w:eastAsia="ＭＳ 明朝" w:hAnsi="ＭＳ 明朝" w:hint="eastAsia"/>
          <w:sz w:val="24"/>
        </w:rPr>
        <w:t xml:space="preserve">　　　)　担当者名(　　　　　　　　　　)</w:t>
      </w:r>
    </w:p>
    <w:p w:rsidR="00EF3B55" w:rsidRPr="005C4094" w:rsidRDefault="007464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配送</w:t>
      </w:r>
      <w:r w:rsidR="00EF3B55" w:rsidRPr="005C4094">
        <w:rPr>
          <w:rFonts w:ascii="ＭＳ 明朝" w:eastAsia="ＭＳ 明朝" w:hAnsi="ＭＳ 明朝" w:hint="eastAsia"/>
          <w:sz w:val="24"/>
        </w:rPr>
        <w:t>期間(　　　　月　　　　日～　　　　月　　　　日)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1260"/>
        <w:gridCol w:w="2675"/>
        <w:gridCol w:w="1843"/>
        <w:gridCol w:w="2551"/>
      </w:tblGrid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配送日</w:t>
            </w:r>
          </w:p>
        </w:tc>
        <w:tc>
          <w:tcPr>
            <w:tcW w:w="1260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配送時間</w:t>
            </w:r>
          </w:p>
        </w:tc>
        <w:tc>
          <w:tcPr>
            <w:tcW w:w="2675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配送先</w:t>
            </w:r>
          </w:p>
        </w:tc>
        <w:tc>
          <w:tcPr>
            <w:tcW w:w="1843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配送方法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委託先(手数料)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5C4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5月25日</w:t>
            </w:r>
          </w:p>
        </w:tc>
        <w:tc>
          <w:tcPr>
            <w:tcW w:w="1260" w:type="dxa"/>
            <w:vAlign w:val="center"/>
          </w:tcPr>
          <w:p w:rsidR="007464DA" w:rsidRDefault="007464DA" w:rsidP="005C4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11:00</w:t>
            </w:r>
          </w:p>
        </w:tc>
        <w:tc>
          <w:tcPr>
            <w:tcW w:w="2675" w:type="dxa"/>
            <w:vAlign w:val="center"/>
          </w:tcPr>
          <w:p w:rsidR="007464DA" w:rsidRDefault="007464DA" w:rsidP="005C4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水戸市千波町</w:t>
            </w:r>
          </w:p>
        </w:tc>
        <w:tc>
          <w:tcPr>
            <w:tcW w:w="1843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9FC12" wp14:editId="742800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-10795</wp:posOffset>
                      </wp:positionV>
                      <wp:extent cx="426720" cy="266700"/>
                      <wp:effectExtent l="0" t="0" r="1143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E5903" id="楕円 1" o:spid="_x0000_s1026" style="position:absolute;left:0;text-align:left;margin-left:1.4pt;margin-top:-.85pt;width:33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EF3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EF3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EF3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EF3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 w:rsidRPr="007464DA">
              <w:rPr>
                <w:rFonts w:ascii="ＭＳ 明朝" w:eastAsia="ＭＳ 明朝" w:hAnsi="ＭＳ 明朝" w:hint="eastAsia"/>
              </w:rPr>
              <w:t xml:space="preserve">　</w:t>
            </w:r>
            <w:r w:rsidRPr="007464DA">
              <w:rPr>
                <w:rFonts w:ascii="ＭＳ 明朝" w:eastAsia="ＭＳ 明朝" w:hAnsi="ＭＳ 明朝"/>
              </w:rPr>
              <w:t>(　　　円)</w:t>
            </w:r>
          </w:p>
        </w:tc>
      </w:tr>
      <w:tr w:rsidR="007464DA" w:rsidTr="007464DA">
        <w:trPr>
          <w:trHeight w:val="531"/>
        </w:trPr>
        <w:tc>
          <w:tcPr>
            <w:tcW w:w="1392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:rsidR="007464DA" w:rsidRDefault="007464DA" w:rsidP="00746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7464DA" w:rsidRDefault="007464DA" w:rsidP="00746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　・　委託</w:t>
            </w:r>
          </w:p>
        </w:tc>
        <w:tc>
          <w:tcPr>
            <w:tcW w:w="2551" w:type="dxa"/>
            <w:vAlign w:val="center"/>
          </w:tcPr>
          <w:p w:rsidR="007464DA" w:rsidRDefault="007464DA" w:rsidP="007464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円)</w:t>
            </w:r>
          </w:p>
        </w:tc>
      </w:tr>
    </w:tbl>
    <w:p w:rsidR="00EF3B55" w:rsidRDefault="00746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※委託先は外部配送サービス事業者を利用した場合に記載ください。</w:t>
      </w:r>
    </w:p>
    <w:p w:rsidR="007464DA" w:rsidRDefault="00746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C4094">
        <w:rPr>
          <w:rFonts w:ascii="ＭＳ 明朝" w:eastAsia="ＭＳ 明朝" w:hAnsi="ＭＳ 明朝" w:hint="eastAsia"/>
        </w:rPr>
        <w:t>用紙が足りない場合はコピーしてご使用ください。</w:t>
      </w:r>
    </w:p>
    <w:p w:rsidR="00EF3B55" w:rsidRDefault="005C40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　〒310-0801　水戸市桜川2-2-35 茨城県産業会館3F 水戸商工会議所</w:t>
      </w:r>
    </w:p>
    <w:p w:rsidR="00C71748" w:rsidRPr="007464DA" w:rsidRDefault="005C40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FAX　029-231-0160　(産業振興課行)　問合せ℡029-224-3315</w:t>
      </w:r>
    </w:p>
    <w:sectPr w:rsidR="00C71748" w:rsidRPr="007464DA" w:rsidSect="00941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E1" w:rsidRDefault="001041E1" w:rsidP="001041E1">
      <w:r>
        <w:separator/>
      </w:r>
    </w:p>
  </w:endnote>
  <w:endnote w:type="continuationSeparator" w:id="0">
    <w:p w:rsidR="001041E1" w:rsidRDefault="001041E1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E1" w:rsidRDefault="001041E1" w:rsidP="001041E1">
      <w:r>
        <w:separator/>
      </w:r>
    </w:p>
  </w:footnote>
  <w:footnote w:type="continuationSeparator" w:id="0">
    <w:p w:rsidR="001041E1" w:rsidRDefault="001041E1" w:rsidP="0010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7C83"/>
    <w:multiLevelType w:val="hybridMultilevel"/>
    <w:tmpl w:val="956E1660"/>
    <w:lvl w:ilvl="0" w:tplc="E77C0DB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A"/>
    <w:rsid w:val="000A3A34"/>
    <w:rsid w:val="001041E1"/>
    <w:rsid w:val="001658DF"/>
    <w:rsid w:val="005C4094"/>
    <w:rsid w:val="00726E3A"/>
    <w:rsid w:val="007464DA"/>
    <w:rsid w:val="00814AAF"/>
    <w:rsid w:val="00941811"/>
    <w:rsid w:val="00AA0136"/>
    <w:rsid w:val="00C71748"/>
    <w:rsid w:val="00DA410C"/>
    <w:rsid w:val="00E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6CBCF"/>
  <w15:chartTrackingRefBased/>
  <w15:docId w15:val="{F5127891-7498-43E8-895D-45C91F6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7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17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4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E1"/>
  </w:style>
  <w:style w:type="paragraph" w:styleId="a8">
    <w:name w:val="footer"/>
    <w:basedOn w:val="a"/>
    <w:link w:val="a9"/>
    <w:uiPriority w:val="99"/>
    <w:unhideWhenUsed/>
    <w:rsid w:val="00104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tfuruyama</dc:creator>
  <cp:keywords/>
  <dc:description/>
  <cp:lastModifiedBy>tfuruyama</cp:lastModifiedBy>
  <cp:revision>4</cp:revision>
  <cp:lastPrinted>2020-05-21T03:37:00Z</cp:lastPrinted>
  <dcterms:created xsi:type="dcterms:W3CDTF">2020-05-19T00:15:00Z</dcterms:created>
  <dcterms:modified xsi:type="dcterms:W3CDTF">2020-05-21T04:28:00Z</dcterms:modified>
</cp:coreProperties>
</file>